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C" w:rsidRPr="00C7644C" w:rsidRDefault="00C7644C" w:rsidP="00C7644C">
      <w:pPr>
        <w:spacing w:after="0"/>
        <w:jc w:val="right"/>
        <w:rPr>
          <w:sz w:val="20"/>
          <w:szCs w:val="20"/>
        </w:rPr>
      </w:pPr>
      <w:r>
        <w:tab/>
      </w:r>
    </w:p>
    <w:p w:rsidR="00C7644C" w:rsidRPr="002B6203" w:rsidRDefault="002B6203" w:rsidP="002B6203">
      <w:pPr>
        <w:tabs>
          <w:tab w:val="left" w:pos="12717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3" name="Рисунок 3" descr="C:\Users\Мама\Desktop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2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79" w:rsidRDefault="000D1479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5456" w:type="dxa"/>
        <w:tblInd w:w="-428" w:type="dxa"/>
        <w:tblCellMar>
          <w:top w:w="3" w:type="dxa"/>
          <w:left w:w="110" w:type="dxa"/>
          <w:right w:w="57" w:type="dxa"/>
        </w:tblCellMar>
        <w:tblLook w:val="04A0"/>
      </w:tblPr>
      <w:tblGrid>
        <w:gridCol w:w="6154"/>
        <w:gridCol w:w="1465"/>
        <w:gridCol w:w="2240"/>
        <w:gridCol w:w="5597"/>
      </w:tblGrid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752EF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87"/>
            </w:tblGrid>
            <w:tr w:rsidR="00603F0D" w:rsidRPr="00D752EF" w:rsidTr="00D27C6F">
              <w:trPr>
                <w:trHeight w:val="494"/>
              </w:trPr>
              <w:tc>
                <w:tcPr>
                  <w:tcW w:w="0" w:type="auto"/>
                </w:tcPr>
                <w:p w:rsidR="00603F0D" w:rsidRPr="00D752EF" w:rsidRDefault="00603F0D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752EF">
                    <w:rPr>
                      <w:rFonts w:ascii="Times New Roman" w:hAnsi="Times New Roman" w:cs="Times New Roman"/>
                    </w:rPr>
                    <w:t>рисунков, фотографий, акции по поздравлению мам с прназдником)</w:t>
                  </w:r>
                </w:p>
              </w:tc>
            </w:tr>
          </w:tbl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«Красная ленточка», «Скажи жизни –ДА!»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752EF">
              <w:rPr>
                <w:rFonts w:ascii="Times New Roman" w:hAnsi="Times New Roman" w:cs="Times New Roman"/>
              </w:rPr>
              <w:t>Эстафета добрых дел, приуроченная ко Дню инвалидов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часы: «День Неизвестного Героя»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03.12-10.12.2021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Уроки Мужества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новому году в школе: украшение классов, оформление окон, конкурс рисунков, поделок, утренник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«Права человека»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06.12-10.12.2021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КТД «В Мастерской у Деда Мороза»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10.12-27.12.2021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снежного городка на территории школы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в зимние каникулы»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Акция  «Школа территория здоровья», конкурс рисунков и плакатов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17.01-21.01.2022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-201"/>
              <w:tblOverlap w:val="never"/>
              <w:tblW w:w="47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16"/>
            </w:tblGrid>
            <w:tr w:rsidR="00603F0D" w:rsidRPr="00D752EF" w:rsidTr="00D27C6F">
              <w:trPr>
                <w:trHeight w:val="1726"/>
              </w:trPr>
              <w:tc>
                <w:tcPr>
                  <w:tcW w:w="0" w:type="auto"/>
                </w:tcPr>
                <w:p w:rsidR="00603F0D" w:rsidRPr="00D752EF" w:rsidRDefault="00603F0D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752EF">
                    <w:rPr>
                      <w:rFonts w:ascii="Times New Roman" w:hAnsi="Times New Roman" w:cs="Times New Roman"/>
                    </w:rPr>
                    <w:t>Мероприятия месячника гражданского и патриотического воспитания: военно-патриотическая игра «Зарница», «Веселые старты», акция по поздравлению пап и дедушек, мальчиков, конкурс рисунков, Уроки мужества.</w:t>
                  </w:r>
                </w:p>
              </w:tc>
            </w:tr>
          </w:tbl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752EF">
              <w:rPr>
                <w:rFonts w:ascii="Times New Roman" w:hAnsi="Times New Roman" w:cs="Times New Roman"/>
              </w:rPr>
              <w:t>Классные часы, посвященные Дню героя-антифашиста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BF3021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 «Умники и умницы»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 xml:space="preserve">КТД Международный женский день. Концерты, праздничные мероприятия, конкурсы рисунков, открыток, поделок.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07.03-08.03.2022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752EF">
              <w:rPr>
                <w:rFonts w:ascii="Times New Roman" w:hAnsi="Times New Roman" w:cs="Times New Roman"/>
              </w:rPr>
              <w:t xml:space="preserve">Всемирный День воды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в весенние каникулы»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Земли. Экологический праздник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25.04.-09.05.2022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46"/>
              <w:tblOverlap w:val="never"/>
              <w:tblW w:w="45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0"/>
            </w:tblGrid>
            <w:tr w:rsidR="00603F0D" w:rsidRPr="00D752EF" w:rsidTr="00D27C6F">
              <w:trPr>
                <w:trHeight w:val="620"/>
              </w:trPr>
              <w:tc>
                <w:tcPr>
                  <w:tcW w:w="0" w:type="auto"/>
                </w:tcPr>
                <w:p w:rsidR="00603F0D" w:rsidRPr="00D752EF" w:rsidRDefault="00603F0D" w:rsidP="00D27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52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Мероприятия, посвященные 77-летию Великой Победы (по отдельному плану) </w:t>
                  </w:r>
                </w:p>
              </w:tc>
            </w:tr>
          </w:tbl>
          <w:p w:rsidR="00603F0D" w:rsidRPr="00D752EF" w:rsidRDefault="00603F0D" w:rsidP="00D27C6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03.05-09.05.2022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13.05-15.05.2022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«Чистый двор»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752EF">
              <w:rPr>
                <w:rFonts w:ascii="Times New Roman" w:hAnsi="Times New Roman" w:cs="Times New Roman"/>
              </w:rPr>
              <w:t xml:space="preserve">Международный день защиты детей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87"/>
            </w:tblGrid>
            <w:tr w:rsidR="00603F0D" w:rsidRPr="00D752EF" w:rsidTr="00D27C6F">
              <w:trPr>
                <w:trHeight w:val="494"/>
              </w:trPr>
              <w:tc>
                <w:tcPr>
                  <w:tcW w:w="0" w:type="auto"/>
                </w:tcPr>
                <w:p w:rsidR="00603F0D" w:rsidRPr="00D752EF" w:rsidRDefault="00603F0D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752EF">
                    <w:rPr>
                      <w:rFonts w:ascii="Times New Roman" w:hAnsi="Times New Roman" w:cs="Times New Roman"/>
                    </w:rPr>
                    <w:t xml:space="preserve">Праздник, посвященный Дню защиты детей «Мы маленькие дети» </w:t>
                  </w:r>
                </w:p>
              </w:tc>
            </w:tr>
          </w:tbl>
          <w:p w:rsidR="00603F0D" w:rsidRPr="00D752EF" w:rsidRDefault="00603F0D" w:rsidP="00D2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и скорби- день начала Великой Отечественной войны.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B6CB3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B6CB3">
              <w:rPr>
                <w:rFonts w:ascii="Times New Roman" w:hAnsi="Times New Roman" w:cs="Times New Roman"/>
              </w:rPr>
              <w:t xml:space="preserve">Торжественная линейка «Последний звонок – 9 и 11 класс»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B6CB3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B6CB3">
              <w:rPr>
                <w:rFonts w:ascii="Times New Roman" w:hAnsi="Times New Roman" w:cs="Times New Roman"/>
              </w:rPr>
              <w:t xml:space="preserve">Торжественное вручение аттестатов для </w:t>
            </w:r>
          </w:p>
          <w:p w:rsidR="00603F0D" w:rsidRPr="00AB6CB3" w:rsidRDefault="00603F0D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9-ых классов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B6CB3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B6CB3">
              <w:rPr>
                <w:rFonts w:ascii="Times New Roman" w:hAnsi="Times New Roman" w:cs="Times New Roman"/>
              </w:rPr>
              <w:lastRenderedPageBreak/>
              <w:t xml:space="preserve">Торжественное вручение аттестатов для </w:t>
            </w:r>
          </w:p>
          <w:p w:rsidR="00603F0D" w:rsidRPr="00AB6CB3" w:rsidRDefault="00603F0D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6CB3">
              <w:rPr>
                <w:rFonts w:ascii="Times New Roman" w:hAnsi="Times New Roman" w:cs="Times New Roman"/>
                <w:sz w:val="24"/>
                <w:szCs w:val="24"/>
              </w:rPr>
              <w:t xml:space="preserve">-ых классов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плану ЛДП «Крепыши»,трудоустройство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лагерей, воспитатели</w:t>
            </w:r>
          </w:p>
        </w:tc>
      </w:tr>
      <w:tr w:rsidR="00603F0D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jc w:val="center"/>
            </w:pPr>
            <w:r w:rsidRPr="00D40371">
              <w:rPr>
                <w:rFonts w:ascii="Times New Roman" w:eastAsia="Times New Roman" w:hAnsi="Times New Roman" w:cs="Times New Roman"/>
                <w:b/>
                <w:sz w:val="24"/>
              </w:rPr>
              <w:t>II Модуль «Самоуправление ООО»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Дела, события, мероприятия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ответственные 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47E04">
              <w:rPr>
                <w:rFonts w:ascii="Times New Roman" w:hAnsi="Times New Roman" w:cs="Times New Roman"/>
              </w:rPr>
              <w:t>Выборы</w:t>
            </w:r>
            <w:r>
              <w:rPr>
                <w:rFonts w:ascii="Times New Roman" w:hAnsi="Times New Roman" w:cs="Times New Roman"/>
              </w:rPr>
              <w:t xml:space="preserve"> лидеров, </w:t>
            </w:r>
            <w:r w:rsidRPr="00D47E04">
              <w:rPr>
                <w:rFonts w:ascii="Times New Roman" w:hAnsi="Times New Roman" w:cs="Times New Roman"/>
              </w:rPr>
              <w:t xml:space="preserve"> актив</w:t>
            </w:r>
            <w:r>
              <w:rPr>
                <w:rFonts w:ascii="Times New Roman" w:hAnsi="Times New Roman" w:cs="Times New Roman"/>
              </w:rPr>
              <w:t>ов</w:t>
            </w:r>
            <w:r w:rsidRPr="00D47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классов, распределение обязанностей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5205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603F0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47E04">
              <w:rPr>
                <w:rFonts w:ascii="Times New Roman" w:hAnsi="Times New Roman" w:cs="Times New Roman"/>
              </w:rPr>
              <w:t xml:space="preserve">Участие в подготовке и проведении школьных ключевых дел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5205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47E04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47E04">
              <w:rPr>
                <w:rFonts w:ascii="Times New Roman" w:hAnsi="Times New Roman" w:cs="Times New Roman"/>
              </w:rPr>
              <w:t xml:space="preserve">Организация дежурства по школе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5205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47E04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47E04">
              <w:rPr>
                <w:rFonts w:ascii="Times New Roman" w:hAnsi="Times New Roman" w:cs="Times New Roman"/>
              </w:rPr>
              <w:t>Заседание лидеров РДШ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47E04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D47E04">
              <w:rPr>
                <w:rFonts w:ascii="Times New Roman" w:hAnsi="Times New Roman" w:cs="Times New Roman"/>
              </w:rPr>
              <w:t xml:space="preserve">Участие в подготовке общешкольных мероприятий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5205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5205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комитетов ССШ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A5205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752EF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Default="00603F0D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603F0D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FF6E93" w:rsidRDefault="00603F0D" w:rsidP="00D27C6F">
            <w:pPr>
              <w:jc w:val="center"/>
              <w:rPr>
                <w:sz w:val="24"/>
                <w:szCs w:val="24"/>
              </w:rPr>
            </w:pPr>
            <w:r w:rsidRPr="00D40371"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D403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F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FF6E93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F6E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Название кружка,секции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FF6E93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FF6E93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FF6E93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Уразаева Р.Ч.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«Компьютерная графика2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Абуталипов Р.З.</w:t>
            </w:r>
          </w:p>
        </w:tc>
      </w:tr>
      <w:tr w:rsidR="00603F0D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D843CB" w:rsidRDefault="00603F0D" w:rsidP="00603F0D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творческие, интеллектуальные, предметные кружки, секции, 1-11 классы при школе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lastRenderedPageBreak/>
              <w:t>Элективный курс «Русский язык</w:t>
            </w:r>
            <w:r w:rsidR="00E16BFE">
              <w:rPr>
                <w:rFonts w:ascii="Times New Roman" w:hAnsi="Times New Roman"/>
                <w:sz w:val="24"/>
                <w:szCs w:val="24"/>
              </w:rPr>
              <w:t>. Теория практики написания сочинений</w:t>
            </w:r>
            <w:r w:rsidRPr="00B64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Сунгатуллина С.С.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Элективный курс «Математика</w:t>
            </w:r>
            <w:r w:rsidR="00E16BFE">
              <w:rPr>
                <w:rFonts w:ascii="Times New Roman" w:hAnsi="Times New Roman"/>
                <w:sz w:val="24"/>
                <w:szCs w:val="24"/>
              </w:rPr>
              <w:t>. Избранные вопросы</w:t>
            </w:r>
            <w:r w:rsidRPr="00B64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Паршинцева Л.П.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E16BFE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 w:rsidR="00E16BFE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 w:rsidRPr="00B64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E16B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6B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Умбитова Т.С</w:t>
            </w:r>
          </w:p>
        </w:tc>
      </w:tr>
      <w:tr w:rsidR="00603F0D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E16BFE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 w:rsidR="00E16BFE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  <w:r w:rsidRPr="00B64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0D" w:rsidRPr="00B6430A" w:rsidRDefault="00603F0D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Умбитова Т.С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E16BFE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r w:rsidRPr="00B64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Абуталипов Р.З.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E16BFE">
            <w:pPr>
              <w:rPr>
                <w:rFonts w:ascii="Times New Roman" w:hAnsi="Times New Roman"/>
                <w:sz w:val="24"/>
                <w:szCs w:val="24"/>
              </w:rPr>
            </w:pPr>
            <w:r w:rsidRPr="00B6430A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/>
                <w:sz w:val="24"/>
                <w:szCs w:val="24"/>
              </w:rPr>
              <w:t>Шаг в будущую профессию</w:t>
            </w:r>
            <w:r w:rsidRPr="00B64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B6430A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Л.В.</w:t>
            </w:r>
          </w:p>
        </w:tc>
      </w:tr>
      <w:tr w:rsidR="00E16BFE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«Детские общественные объединения» ООО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Дела, события, мероприятия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ответственные 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Цикл мероприятий отряда ЮИД:</w:t>
            </w:r>
          </w:p>
          <w:p w:rsidR="00E16BFE" w:rsidRPr="00A835A0" w:rsidRDefault="00E16BFE" w:rsidP="00D2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 дорожного движения «Внимание, дети!»</w:t>
            </w:r>
          </w:p>
          <w:p w:rsidR="00E16BFE" w:rsidRPr="00A835A0" w:rsidRDefault="00E16BFE" w:rsidP="00D2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Учебное занятие: «Мой безопасный путь домой»</w:t>
            </w:r>
          </w:p>
          <w:p w:rsidR="00E16BFE" w:rsidRPr="00A835A0" w:rsidRDefault="00E16BFE" w:rsidP="00D27C6F">
            <w:pPr>
              <w:spacing w:after="0"/>
              <w:ind w:left="19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0">
              <w:rPr>
                <w:rFonts w:ascii="Times New Roman" w:hAnsi="Times New Roman" w:cs="Times New Roman"/>
                <w:sz w:val="24"/>
                <w:szCs w:val="24"/>
              </w:rPr>
              <w:t>-Минутки безопасности,</w:t>
            </w:r>
          </w:p>
          <w:p w:rsidR="00E16BFE" w:rsidRDefault="00E16BFE" w:rsidP="00D27C6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C10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и проведение соревнований </w:t>
            </w:r>
            <w:r w:rsidRPr="00DC10A7">
              <w:rPr>
                <w:rFonts w:ascii="Times New Roman" w:hAnsi="Times New Roman" w:cs="Times New Roman"/>
                <w:sz w:val="24"/>
                <w:szCs w:val="24"/>
              </w:rPr>
              <w:t xml:space="preserve">  на знание ПДД</w:t>
            </w:r>
          </w:p>
          <w:p w:rsidR="00E16BFE" w:rsidRPr="00A81898" w:rsidRDefault="00E16BFE" w:rsidP="00D27C6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Школьное соревнование «Безопасное   колесо»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F3161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C5571B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C5571B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Врублевская С.В., руководитель отряда «ЮИД»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Цикл мероприятий ШСК «Фаворит»: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-Легкоатлетический кросс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-День Здоровья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-Первенство по пионерболу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-Спортивные соревнование, посвященные Дню Защиты детей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-«Зарница»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-Первенство школы по настольному теннису</w:t>
            </w:r>
          </w:p>
          <w:p w:rsidR="00E16BFE" w:rsidRPr="00C5571B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участие в Спартакиаде школьников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F3161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C5571B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 плану ШСК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C5571B" w:rsidRDefault="00E16BFE" w:rsidP="00D27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Врублевская С.В., руководитель отряда ШСК «Фаворит»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F9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отряд «Мы»</w:t>
            </w:r>
          </w:p>
          <w:p w:rsidR="00E16BFE" w:rsidRDefault="00E16BFE" w:rsidP="00D27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профилактических акциях: «Мы выбираем жизнь», «Безопасность интернета», «Мы за ЗОЖ», «Безопасная дорога» и др.</w:t>
            </w:r>
          </w:p>
          <w:p w:rsidR="00E16BFE" w:rsidRDefault="00E16BFE" w:rsidP="00D27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акции «День Победы» </w:t>
            </w:r>
          </w:p>
          <w:p w:rsidR="00E16BFE" w:rsidRPr="009D05F9" w:rsidRDefault="00E16BFE" w:rsidP="00D27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акции «Всероссийский субботник»,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«Чистая вода», «Чистый двор» и др.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F3161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F32695" w:rsidRDefault="00E16BFE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F32695" w:rsidRDefault="00E16BFE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Умбитова Т.С.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89482A" w:rsidRDefault="00E16BFE" w:rsidP="00D27C6F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Цикл мероприятий по сохранению и озеленению школьной территории в рамках трудовых объединений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F3161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89482A" w:rsidRDefault="00E16BFE" w:rsidP="00D27C6F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 август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89482A" w:rsidRDefault="00E16BFE" w:rsidP="00D27C6F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9482A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89482A" w:rsidRDefault="00E16BFE" w:rsidP="00D27C6F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в рамках проекта «Школа-центр развития села и ребенка»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F3161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89482A" w:rsidRDefault="00E16BFE" w:rsidP="00D27C6F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89482A" w:rsidRDefault="00E16BFE" w:rsidP="00D27C6F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9482A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E16BFE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843CB" w:rsidRDefault="00E16BFE" w:rsidP="0005386A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 Модуль «Профориентация</w:t>
            </w:r>
            <w:r w:rsidRPr="00A358E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Дела, события, мероприятия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ответственные 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hAnsi="Times New Roman" w:cs="Times New Roman"/>
                <w:sz w:val="24"/>
                <w:szCs w:val="24"/>
              </w:rPr>
              <w:t>Классные часы «Куда пойти учиться»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hAnsi="Times New Roman" w:cs="Times New Roman"/>
                <w:sz w:val="24"/>
                <w:szCs w:val="24"/>
              </w:rPr>
              <w:t>Круглый стол «Мой характер и выбор профессии»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473CEE">
              <w:rPr>
                <w:rFonts w:ascii="Times New Roman" w:hAnsi="Times New Roman" w:cs="Times New Roman"/>
              </w:rPr>
              <w:t xml:space="preserve">Ярмарка учебных мест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241BC3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представителями различных профессии Плехановского поселения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для обучающихся на портале «ПроеКТОрия»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473CEE">
              <w:rPr>
                <w:rFonts w:ascii="Times New Roman" w:hAnsi="Times New Roman" w:cs="Times New Roman"/>
              </w:rPr>
              <w:t xml:space="preserve">День открытых дверей в ВУЗах и СУЗах Тюменской области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-РЖД п. Усть- Тавда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 КФХ «Междуречье»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-Пожарная часть с. Плеханово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-Плехановский  ФАП,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-СПК «Тараканова»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-Лесопильня с. Плеханово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 «Почта России» почтовое отделение с. Плеханово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-Магазины «Для Вас», «Мария»с. Плеханово</w:t>
            </w:r>
          </w:p>
          <w:p w:rsidR="00E16BFE" w:rsidRPr="00473CEE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CEE">
              <w:rPr>
                <w:rFonts w:ascii="Times New Roman" w:eastAsia="Times New Roman" w:hAnsi="Times New Roman" w:cs="Times New Roman"/>
                <w:sz w:val="24"/>
                <w:szCs w:val="24"/>
              </w:rPr>
              <w:t>-Селекционная станция  с. Ярково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6BFE" w:rsidRPr="008940A4" w:rsidRDefault="00E16BFE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FE" w:rsidRDefault="00E16BFE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FE" w:rsidRPr="008940A4" w:rsidRDefault="00E16BFE" w:rsidP="00D27C6F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BFE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jc w:val="center"/>
            </w:pPr>
            <w:r w:rsidRPr="00587F4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VI Модуль «Р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абота с родителями обучающихся</w:t>
            </w:r>
            <w:r w:rsidRPr="00587F4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Дела, события, мероприятия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ответственные 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05386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</w:t>
            </w:r>
          </w:p>
          <w:p w:rsidR="00E16BFE" w:rsidRPr="007F6AD1" w:rsidRDefault="00E16BFE" w:rsidP="0005386A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Здоровья. Челлендж «Я здоровье берегу, сам себе я помогу»,</w:t>
            </w:r>
          </w:p>
          <w:p w:rsidR="00E16BFE" w:rsidRPr="007F6AD1" w:rsidRDefault="00E16BFE" w:rsidP="0005386A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>-Событийное мероприятие «Сегодня мамин праздник»,</w:t>
            </w:r>
          </w:p>
          <w:p w:rsidR="00E16BFE" w:rsidRPr="007F6AD1" w:rsidRDefault="00E16BFE" w:rsidP="0005386A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>-«Вахта Памяти»</w:t>
            </w:r>
          </w:p>
          <w:p w:rsidR="00E16BFE" w:rsidRPr="007F6AD1" w:rsidRDefault="00E16BFE" w:rsidP="0005386A">
            <w:pPr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Новогодние  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двор»</w:t>
            </w:r>
          </w:p>
          <w:p w:rsidR="00E16BFE" w:rsidRPr="007F6AD1" w:rsidRDefault="00E16BFE" w:rsidP="0005386A">
            <w:pPr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-«Последний звонок»</w:t>
            </w:r>
          </w:p>
          <w:p w:rsidR="00E16BFE" w:rsidRPr="007F6AD1" w:rsidRDefault="00E16BFE" w:rsidP="0005386A">
            <w:pPr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-23 Февраля-День защитника Отечества,</w:t>
            </w:r>
          </w:p>
          <w:p w:rsidR="00E16BFE" w:rsidRDefault="00E16BFE" w:rsidP="0005386A">
            <w:pPr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-8 Марта-Международный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  <w:p w:rsidR="00E16BFE" w:rsidRPr="007F6AD1" w:rsidRDefault="00E16BFE" w:rsidP="0005386A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797E">
              <w:t xml:space="preserve"> </w:t>
            </w:r>
            <w:r w:rsidRPr="00E3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66D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3466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«Окна Победы» «Вальс Победы»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«Точка опоры»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пункта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CA6CB6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E16BFE" w:rsidRPr="00CA6CB6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CA6CB6">
              <w:rPr>
                <w:rFonts w:ascii="Times New Roman" w:hAnsi="Times New Roman" w:cs="Times New Roman"/>
              </w:rPr>
              <w:t xml:space="preserve">-Беседы с родителями по профилактике ДТП на классных родительских собраниях </w:t>
            </w:r>
          </w:p>
          <w:p w:rsidR="00E16BFE" w:rsidRPr="00CA6CB6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CA6CB6">
              <w:rPr>
                <w:rFonts w:ascii="Times New Roman" w:hAnsi="Times New Roman" w:cs="Times New Roman"/>
              </w:rPr>
              <w:t xml:space="preserve">-Выполнение закона о комендантском часе для подростков </w:t>
            </w:r>
          </w:p>
          <w:p w:rsidR="00E16BFE" w:rsidRPr="00CA6CB6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CA6CB6">
              <w:rPr>
                <w:rFonts w:ascii="Times New Roman" w:hAnsi="Times New Roman" w:cs="Times New Roman"/>
              </w:rPr>
              <w:t xml:space="preserve">-Профилактика правонарушений и преступлений </w:t>
            </w:r>
          </w:p>
          <w:p w:rsidR="00E16BFE" w:rsidRPr="00CA6CB6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CA6CB6">
              <w:rPr>
                <w:rFonts w:ascii="Times New Roman" w:hAnsi="Times New Roman" w:cs="Times New Roman"/>
              </w:rPr>
              <w:t xml:space="preserve">-Навыки жизнестойкости </w:t>
            </w:r>
          </w:p>
          <w:p w:rsidR="00E16BFE" w:rsidRPr="00CA6CB6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6">
              <w:rPr>
                <w:rFonts w:ascii="Times New Roman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</w:p>
          <w:p w:rsidR="00E16BFE" w:rsidRPr="007F6AD1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CA6CB6">
              <w:rPr>
                <w:rFonts w:ascii="Times New Roman" w:hAnsi="Times New Roman" w:cs="Times New Roman"/>
              </w:rPr>
              <w:t xml:space="preserve">«Ответственность родителей за ненадлежащее воспитание и обучение детей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общешкольного 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официальный сайт школы, через группу в ВК «Плехановская школа», через учительско-родительские чаты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65"/>
              <w:gridCol w:w="222"/>
            </w:tblGrid>
            <w:tr w:rsidR="00E16BFE" w:rsidRPr="00E8212F" w:rsidTr="00D27C6F">
              <w:trPr>
                <w:trHeight w:val="787"/>
              </w:trPr>
              <w:tc>
                <w:tcPr>
                  <w:tcW w:w="0" w:type="auto"/>
                </w:tcPr>
                <w:p w:rsidR="00E16BFE" w:rsidRPr="00E8212F" w:rsidRDefault="00E16BFE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8212F">
                    <w:rPr>
                      <w:rFonts w:ascii="Times New Roman" w:hAnsi="Times New Roman" w:cs="Times New Roman"/>
                    </w:rPr>
                    <w:lastRenderedPageBreak/>
                    <w:t xml:space="preserve">Работа Совета профилактики с </w:t>
                  </w:r>
                </w:p>
                <w:p w:rsidR="00E16BFE" w:rsidRPr="00E8212F" w:rsidRDefault="00E16BFE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8212F">
                    <w:rPr>
                      <w:rFonts w:ascii="Times New Roman" w:hAnsi="Times New Roman" w:cs="Times New Roman"/>
                    </w:rPr>
                    <w:t xml:space="preserve">неблагополучными семьями по вопросам воспитания, обучения детей </w:t>
                  </w:r>
                </w:p>
              </w:tc>
              <w:tc>
                <w:tcPr>
                  <w:tcW w:w="0" w:type="auto"/>
                </w:tcPr>
                <w:p w:rsidR="00E16BFE" w:rsidRPr="00E8212F" w:rsidRDefault="00E16BFE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6BFE" w:rsidRPr="00E8212F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8212F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E8212F">
              <w:rPr>
                <w:rFonts w:ascii="Times New Roman" w:hAnsi="Times New Roman" w:cs="Times New Roman"/>
              </w:rPr>
              <w:t>Индивидуальные беседы по предупреждению неуспеваемости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87"/>
            </w:tblGrid>
            <w:tr w:rsidR="00E16BFE" w:rsidRPr="00E8212F" w:rsidTr="00D27C6F">
              <w:trPr>
                <w:trHeight w:val="777"/>
              </w:trPr>
              <w:tc>
                <w:tcPr>
                  <w:tcW w:w="0" w:type="auto"/>
                </w:tcPr>
                <w:p w:rsidR="00E16BFE" w:rsidRPr="00E8212F" w:rsidRDefault="00E16BFE" w:rsidP="00D27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21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Индивидуальное консультирование </w:t>
                  </w:r>
                </w:p>
                <w:p w:rsidR="00E16BFE" w:rsidRPr="00241BC3" w:rsidRDefault="00E16BFE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41BC3">
                    <w:rPr>
                      <w:rFonts w:ascii="Times New Roman" w:hAnsi="Times New Roman" w:cs="Times New Roman"/>
                    </w:rPr>
                    <w:t xml:space="preserve">«Профессиональные </w:t>
                  </w:r>
                </w:p>
                <w:p w:rsidR="00E16BFE" w:rsidRPr="00E8212F" w:rsidRDefault="00E16BFE" w:rsidP="00D27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намерения и профессиональные возможности старшеклассника»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16BFE" w:rsidRPr="00E8212F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8212F" w:rsidRDefault="00E16BFE" w:rsidP="00D2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лектории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8212F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E8212F">
              <w:rPr>
                <w:rFonts w:ascii="Times New Roman" w:hAnsi="Times New Roman" w:cs="Times New Roman"/>
              </w:rPr>
              <w:t xml:space="preserve">Учительско-родительские рейды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соц педагога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«Профилактика пагубных привычек»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8212F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в подготовке к экзаменам»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65410C">
              <w:rPr>
                <w:rFonts w:ascii="Times New Roman" w:hAnsi="Times New Roman" w:cs="Times New Roman"/>
              </w:rPr>
              <w:t xml:space="preserve">Проведение родительского собрания с повесткой дня: «О порядке подготовки и проведения ЕГЭ и итоговой аттестации выпускников» (нормативные документы, КИМы, сайты, правила поведения на экзамене и т.д.).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87"/>
            </w:tblGrid>
            <w:tr w:rsidR="00E16BFE" w:rsidRPr="00E8212F" w:rsidTr="00D27C6F">
              <w:trPr>
                <w:trHeight w:val="770"/>
              </w:trPr>
              <w:tc>
                <w:tcPr>
                  <w:tcW w:w="0" w:type="auto"/>
                </w:tcPr>
                <w:p w:rsidR="00E16BFE" w:rsidRPr="00E8212F" w:rsidRDefault="00E16BFE" w:rsidP="00D27C6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8212F">
                    <w:rPr>
                      <w:rFonts w:ascii="Times New Roman" w:hAnsi="Times New Roman" w:cs="Times New Roman"/>
                    </w:rPr>
                    <w:t xml:space="preserve">Итоговые классные родительские собрания на тему «Организация летнего отдыха детей» </w:t>
                  </w:r>
                </w:p>
              </w:tc>
            </w:tr>
          </w:tbl>
          <w:p w:rsidR="00E16BFE" w:rsidRPr="00E8212F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87"/>
            </w:tblGrid>
            <w:tr w:rsidR="00E16BFE" w:rsidRPr="00E8212F" w:rsidTr="00D27C6F">
              <w:trPr>
                <w:trHeight w:val="494"/>
              </w:trPr>
              <w:tc>
                <w:tcPr>
                  <w:tcW w:w="0" w:type="auto"/>
                </w:tcPr>
                <w:p w:rsidR="00E16BFE" w:rsidRPr="00E8212F" w:rsidRDefault="00E16BFE" w:rsidP="00D27C6F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212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Индивидуальная работа с родителями по занятости детей в летний период </w:t>
                  </w:r>
                </w:p>
              </w:tc>
            </w:tr>
          </w:tbl>
          <w:p w:rsidR="00E16BFE" w:rsidRPr="00E8212F" w:rsidRDefault="00E16BFE" w:rsidP="00D27C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05D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 w:rsidRPr="00A5205D">
              <w:rPr>
                <w:rFonts w:ascii="Times New Roman" w:hAnsi="Times New Roman" w:cs="Times New Roman"/>
              </w:rPr>
              <w:t xml:space="preserve"> вожат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16BFE" w:rsidRPr="007F6AD1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16BFE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jc w:val="center"/>
            </w:pPr>
            <w:r w:rsidRPr="004A422A">
              <w:rPr>
                <w:rFonts w:ascii="Times New Roman" w:eastAsia="Times New Roman" w:hAnsi="Times New Roman" w:cs="Times New Roman"/>
                <w:b/>
                <w:sz w:val="24"/>
              </w:rPr>
              <w:t>VII Модуль « Школьные медиа»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Дела, события, мероприятия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ответственные 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школьных и классных мероприятий на официальном сайте </w:t>
            </w:r>
          </w:p>
          <w:p w:rsidR="00E16BFE" w:rsidRPr="00B26361" w:rsidRDefault="00975316" w:rsidP="00D2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6BFE" w:rsidRPr="005566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http://aksarinskayaschool.ru/plexanovskaya-sosh/novosti</w:t>
              </w:r>
            </w:hyperlink>
            <w:r w:rsidR="00E1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81870" w:rsidRDefault="00E16BFE" w:rsidP="00D2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1">
              <w:rPr>
                <w:rFonts w:ascii="Times New Roman" w:hAnsi="Times New Roman" w:cs="Times New Roman"/>
                <w:sz w:val="24"/>
                <w:szCs w:val="24"/>
              </w:rPr>
              <w:t>Освещение школьных и классных мероприятий в группе  ВК «Плехановская  школа»</w:t>
            </w:r>
            <w:hyperlink r:id="rId10" w:history="1">
              <w:r w:rsidRPr="005566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https://vk.com/public193265319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04381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 w:rsidRPr="00D04381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</w:t>
            </w:r>
            <w:r w:rsidRPr="00D04381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04381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 w:rsidRPr="00D04381"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lastRenderedPageBreak/>
              <w:t>Тематические фотовыставки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jc w:val="center"/>
            </w:pPr>
            <w:r w:rsidRPr="0084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84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Модуль «Организация предметно-эстетической среды»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Дела, события, мероприятия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ответственные 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682112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 w:rsidRPr="00682112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воспитательной работы классных руководителей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682112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 w:rsidRPr="0068211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воспитательной работы классных руководителей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F7271" w:rsidRDefault="00E16BFE" w:rsidP="00D2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12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Участие в школьных проектах: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-«Самый новогодний класс»,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- «Школьный двор»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-«Новогодняя игрушка»</w:t>
            </w:r>
          </w:p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-Летний школьный двор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Создание образовательных зон в классах, рекреации школы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81870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081870">
              <w:rPr>
                <w:rFonts w:ascii="Times New Roman" w:hAnsi="Times New Roman" w:cs="Times New Roman"/>
              </w:rPr>
              <w:t>Трудовые десанты по уборке территории школы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081870" w:rsidRDefault="00E16BFE" w:rsidP="00D27C6F">
            <w:pPr>
              <w:pStyle w:val="Default"/>
              <w:rPr>
                <w:rFonts w:ascii="Times New Roman" w:hAnsi="Times New Roman" w:cs="Times New Roman"/>
              </w:rPr>
            </w:pPr>
            <w:r w:rsidRPr="00081870">
              <w:rPr>
                <w:rFonts w:ascii="Times New Roman" w:hAnsi="Times New Roman" w:cs="Times New Roman"/>
              </w:rPr>
              <w:t>Трудовой десант по озеленению школьных клумб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D752EF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16BFE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Default="00E16BFE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X</w:t>
            </w:r>
            <w:r w:rsidRPr="00A350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«Классное руководство»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согласно планам работы классных руководителей</w:t>
            </w:r>
            <w:r>
              <w:rPr>
                <w:rFonts w:ascii="Arial Unicode MS" w:eastAsia="Arial Unicode MS" w:hAnsi="Arial Unicode MS" w:cs="Arial Unicode MS"/>
                <w:sz w:val="24"/>
              </w:rPr>
              <w:t>)</w:t>
            </w:r>
          </w:p>
        </w:tc>
      </w:tr>
      <w:tr w:rsidR="00E16BFE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A0EA3" w:rsidRDefault="00E16BFE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Дела, события,  мероприятия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A0EA3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A0EA3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FE" w:rsidRPr="00EA0EA3" w:rsidRDefault="00E16BFE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ответственные 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13A6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6C">
              <w:rPr>
                <w:rFonts w:ascii="Times New Roman" w:hAnsi="Times New Roman" w:cs="Times New Roman"/>
                <w:sz w:val="24"/>
                <w:szCs w:val="24"/>
              </w:rPr>
              <w:t>Урок знаний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российская наука: полезные открытия и перспективные прорывы».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13A6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6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13A6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6C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13A6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6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«Трагедия в Беслане – наша общая боль», посвященный памяти жертв терроризма в Беслане.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6.09.2021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Беседа «Разумное поведение – залог сохранения здоровья и жизни» (профилактика ДТП,  пожарная безопасность, личная безопасность).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 «Этих дней не смолкнет слава»  к Дню воинской славы России.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Здоровья. Беседа «Если хочешь быть здоров – занимайся спортом».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 Международному Дню пожилых людей.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15.09 – 25.09.2021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акции к Международному Дню пожилых людей – тимуровская работа.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15.09-15.10.2021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«Новое время – новые профессии»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Урок «Безопасность на просторах интернета».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жителей поселения с Днем пожилых людей.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«В защиту матери-земли».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«Осенняя пора – очей очарованье».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, поделок  «Золотая осень»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4.10-11.10.2021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во время осенних каникул.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«Мы русские, мы россияне» к Дню Народного единства.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Беседа «Быть здоровым – жить в радости».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«Жизнь – бесценный дар».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Беседа-тренинг «Мы выбираем толерантность»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плакатов и открыток ко Дню Матери.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17-11-26.11.2021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«Что? Где? Когда» игра-турнир по экологии.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мам с Днем Матери.(видеоролики)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«Скажи жизни да!» к Всемирному Дню борьбы со СПИДом.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эстафете добрых дел, приуроченной ко Дню инвалидов.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«Ты неизвестен, но подвиг твой бессмертен».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Беседа по соблюдению ПДД на зимних дорогах, инструктаж по пожарной безопасности.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Урок мужества «Здесь мужество с боями проходило…», приуроченный к Дню Героев Отечества.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 – украшение класса, изготовление плакатов.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во время зимних каникул и новогодних праздников» с проведением инструктажей по всем видам безопасности.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Праздник «Новый год приходит в дом».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Викторина «Этот Старый Новый год».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акции «Школа – территория здоровья», конкурс рисунков.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17.01-21.01.2022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прошедших лет» - урок памяти к 79-й  годовщине прорыва блокады Ленинграда.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«Вверх по лестнице жизни. Мои нравственные ценности».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B501EC">
              <w:rPr>
                <w:rFonts w:ascii="Arial" w:hAnsi="Arial" w:cs="Arial"/>
                <w:sz w:val="21"/>
                <w:szCs w:val="21"/>
              </w:rPr>
              <w:t> </w:t>
            </w: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 xml:space="preserve">Герои никогда не умирают, герои в </w:t>
            </w:r>
            <w:r w:rsidRPr="00B5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памяти живут» к Дню героя антифашиста.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7.02.2022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Виртуальная выставка «Без права на забвение» к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месячника гражданского и патриотического воспитания.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«Защитнику Отечества посвящается…».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Дискуссия «Что такое духовное богатство человека».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Конкурс открыток к Международному женскому дню.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1.03-4.03.2022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Праздник «Веселый девичник» к Международному Женскому дню.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5.03.2022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«Здоровый выходной в нашей семье».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9.03-20.03.2022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Беседа «Этикет и мы. Проблема разговорной речи».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калейдоскоп </w:t>
            </w:r>
            <w:r w:rsidRPr="00B501EC">
              <w:rPr>
                <w:rFonts w:ascii="Arial" w:hAnsi="Arial" w:cs="Arial"/>
                <w:sz w:val="21"/>
                <w:szCs w:val="21"/>
              </w:rPr>
              <w:t> </w:t>
            </w: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«Безбрежная ширь океана и тихая заводь пруда…»</w:t>
            </w:r>
            <w:r w:rsidRPr="00B501EC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приуроченный к Всемирному дню воды.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во время весенних каникул» » с проведением инструктажей по всем видам безопасности.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«Моё здоровье» - показ видеофильма «Скажи наркотикам – нет», приуроченный к Всемирному Дню Здоровья.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«Космическое путешествие»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pStyle w:val="ab"/>
              <w:shd w:val="clear" w:color="auto" w:fill="FFFFFF"/>
              <w:spacing w:before="0" w:beforeAutospacing="0" w:after="0" w:afterAutospacing="0"/>
            </w:pPr>
            <w:r w:rsidRPr="00B501EC">
              <w:rPr>
                <w:bCs/>
              </w:rPr>
              <w:t xml:space="preserve">Конкурс рисунков «Фантастический мир – космос», </w:t>
            </w:r>
            <w:r w:rsidRPr="00B501EC">
              <w:t xml:space="preserve"> посвященный Дню космонавтики.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7.04-12.04.2022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Викторина «Цветы в легендах и преданиях».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акциях «Окна Победы», «Открытка ветерану», «Георгиевская ленточка».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 «Чернобыльская катастрофа».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«О любви и о войне».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4.05.2022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 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Классный час «Помнит сердце, не забудет никогда», приуроченный к Дню Победы.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6.05.2022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Круглый стол «Всему начало – отчий дом».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двор».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B501EC" w:rsidRDefault="005C59B2" w:rsidP="001D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C">
              <w:rPr>
                <w:rFonts w:ascii="Times New Roman" w:hAnsi="Times New Roman" w:cs="Times New Roman"/>
                <w:sz w:val="24"/>
                <w:szCs w:val="24"/>
              </w:rPr>
              <w:t>Паршинцева Л.П., Завьялова Л.В.</w:t>
            </w:r>
          </w:p>
        </w:tc>
      </w:tr>
      <w:tr w:rsidR="005C59B2" w:rsidRPr="00D843CB" w:rsidTr="00D27C6F">
        <w:trPr>
          <w:trHeight w:val="90"/>
        </w:trPr>
        <w:tc>
          <w:tcPr>
            <w:tcW w:w="1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D27C6F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7A6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«Школьный урок»(согласно планам работы учителей-предметников)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A0EA3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Дела, события,  мероприятия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A0EA3" w:rsidRDefault="005C59B2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классы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A0EA3" w:rsidRDefault="005C59B2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время проведения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A0EA3" w:rsidRDefault="005C59B2" w:rsidP="00D2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ответственные 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773F35" w:rsidRDefault="005C59B2" w:rsidP="00EA0E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8EA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73F35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773F35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в строе</w:t>
            </w:r>
            <w:r w:rsidRPr="00773F3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прокариотических и эукариотических клеток. Вирусы. Бактериофаги.</w:t>
            </w:r>
            <w:r w:rsidRPr="00773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 № 1  «Строение клеток растений и животных</w:t>
            </w:r>
            <w:r w:rsidRPr="00175C95">
              <w:rPr>
                <w:bCs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0667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773F35" w:rsidRDefault="005C59B2" w:rsidP="00EA0EA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EA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Pr="00773F35">
              <w:rPr>
                <w:rFonts w:ascii="Times New Roman" w:hAnsi="Times New Roman" w:cs="Times New Roman"/>
                <w:sz w:val="24"/>
                <w:szCs w:val="24"/>
              </w:rPr>
              <w:t>Онтогенез. Индивидуальное развитие организмов.</w:t>
            </w:r>
          </w:p>
          <w:p w:rsidR="005C59B2" w:rsidRPr="00773F35" w:rsidRDefault="005C59B2" w:rsidP="00EA0EA3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77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Предметная неделя по биологии: индивидуальные выступления «От начала и до…»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0667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773F35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EA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33</w:t>
            </w:r>
            <w:r w:rsidRPr="00A76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F35">
              <w:rPr>
                <w:rFonts w:ascii="Times New Roman" w:hAnsi="Times New Roman" w:cs="Times New Roman"/>
                <w:sz w:val="24"/>
                <w:szCs w:val="24"/>
              </w:rPr>
              <w:t>Проблемы генетической безопасности.</w:t>
            </w:r>
          </w:p>
          <w:p w:rsidR="005C59B2" w:rsidRPr="00773F35" w:rsidRDefault="005C59B2" w:rsidP="00EA0E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F3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месячника интеллектуального воспитания «Умники и умницы», защита мини-проектов «Генетика. За и против»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0667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F24587" w:rsidRDefault="005C59B2" w:rsidP="00EA0E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7">
              <w:rPr>
                <w:rFonts w:ascii="Times New Roman" w:hAnsi="Times New Roman"/>
                <w:b/>
                <w:sz w:val="24"/>
                <w:szCs w:val="24"/>
              </w:rPr>
              <w:t xml:space="preserve">Урок 7 </w:t>
            </w: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Природный и попутный нефтяной газы. Нефть ( Видеоэкскурсия  ЗАО «Антипинский нефтеперерабатывающий завод» г.Тюмень)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F76A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F24587" w:rsidRDefault="005C59B2" w:rsidP="00EA0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587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F24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587">
              <w:rPr>
                <w:rFonts w:ascii="Times New Roman" w:hAnsi="Times New Roman"/>
                <w:sz w:val="24"/>
                <w:szCs w:val="24"/>
              </w:rPr>
              <w:t>Витамины, гормоны, лекарства, минеральные воды</w:t>
            </w:r>
          </w:p>
          <w:p w:rsidR="005C59B2" w:rsidRPr="00F24587" w:rsidRDefault="005C59B2" w:rsidP="00EA0EA3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24587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Познавательный предметный турнир «Своя игра», дискуссия «Витамины- «за» и «против»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F76A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F24587" w:rsidRDefault="005C59B2" w:rsidP="00EA0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587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F24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587"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вещества</w:t>
            </w:r>
          </w:p>
          <w:p w:rsidR="005C59B2" w:rsidRPr="00F24587" w:rsidRDefault="005C59B2" w:rsidP="00EA0EA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458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Мероприятия месячника интеллектуального воспитания </w:t>
            </w:r>
            <w:r w:rsidRPr="00F245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«Умники и умницы», защита мини-проектов «Искусственные или синтетические вещества»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F76A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spacing w:after="0"/>
              <w:rPr>
                <w:rFonts w:ascii="Times New Roman" w:eastAsia="Times New Roman" w:hAnsi="Times New Roman"/>
                <w:lang w:bidi="en-US"/>
              </w:rPr>
            </w:pPr>
            <w:r w:rsidRPr="00F245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9B5FF5">
              <w:rPr>
                <w:rFonts w:ascii="Times New Roman" w:eastAsia="Times New Roman" w:hAnsi="Times New Roman"/>
                <w:lang w:bidi="en-US"/>
              </w:rPr>
              <w:t>Планеты земной группы</w:t>
            </w:r>
          </w:p>
          <w:p w:rsidR="005C59B2" w:rsidRPr="009F396A" w:rsidRDefault="005C59B2" w:rsidP="00EA0EA3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67753">
              <w:rPr>
                <w:rFonts w:ascii="Times New Roman" w:hAnsi="Times New Roman"/>
                <w:i/>
                <w:sz w:val="21"/>
                <w:szCs w:val="21"/>
              </w:rPr>
              <w:t xml:space="preserve">Знаменательные даты.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Гагаринский урок конференция «Что мы знаем о своих соседях в космосе?»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8E38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spacing w:after="0"/>
              <w:rPr>
                <w:rFonts w:ascii="Times New Roman" w:eastAsia="Times New Roman" w:hAnsi="Times New Roman"/>
                <w:lang w:bidi="en-US"/>
              </w:rPr>
            </w:pPr>
            <w:r w:rsidRPr="00F24587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Pr="009B5FF5">
              <w:rPr>
                <w:rFonts w:ascii="Times New Roman" w:eastAsia="Times New Roman" w:hAnsi="Times New Roman"/>
                <w:lang w:bidi="en-US"/>
              </w:rPr>
              <w:t>Наша Галактика.</w:t>
            </w:r>
          </w:p>
          <w:p w:rsidR="005C59B2" w:rsidRPr="009F396A" w:rsidRDefault="005C59B2" w:rsidP="00EA0EA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7753">
              <w:rPr>
                <w:rFonts w:ascii="Times New Roman" w:hAnsi="Times New Roman"/>
                <w:i/>
                <w:sz w:val="21"/>
                <w:szCs w:val="21"/>
              </w:rPr>
              <w:t xml:space="preserve">Знаменательные даты.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Гагаринский урок диспут «Одни ли мы во Вселенной?»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8E38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A768EA" w:rsidRDefault="005C59B2" w:rsidP="00EA0E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35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 – конференция «Одиноки ли мы во Вселенной?»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58213C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42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B4FBA">
              <w:rPr>
                <w:rFonts w:ascii="Times New Roman" w:eastAsia="Times New Roman" w:hAnsi="Times New Roman"/>
                <w:sz w:val="24"/>
                <w:szCs w:val="24"/>
              </w:rPr>
              <w:t>Тепловые двигатели. КПД тепловых двигателей</w:t>
            </w:r>
          </w:p>
          <w:p w:rsidR="005C59B2" w:rsidRPr="00743CD8" w:rsidRDefault="005C59B2" w:rsidP="00EA0EA3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67753">
              <w:rPr>
                <w:rFonts w:ascii="Times New Roman" w:hAnsi="Times New Roman"/>
                <w:i/>
                <w:sz w:val="21"/>
                <w:szCs w:val="21"/>
              </w:rPr>
              <w:t xml:space="preserve">Знаменательные даты.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Гагаринский урок исследовательская работа «Двигатели космических кораблей»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58213C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51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B4FBA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понятия и законы электростатики.</w:t>
            </w:r>
          </w:p>
          <w:p w:rsidR="005C59B2" w:rsidRPr="005B7A49" w:rsidRDefault="005C59B2" w:rsidP="00EA0EA3">
            <w:pPr>
              <w:spacing w:after="0"/>
              <w:rPr>
                <w:rFonts w:ascii="Times New Roman" w:hAnsi="Times New Roman"/>
                <w:i/>
                <w:sz w:val="21"/>
                <w:szCs w:val="21"/>
              </w:rPr>
            </w:pPr>
            <w:r w:rsidRPr="005B7A49">
              <w:rPr>
                <w:rFonts w:ascii="Times New Roman" w:eastAsia="Times New Roman" w:hAnsi="Times New Roman"/>
                <w:i/>
                <w:sz w:val="24"/>
                <w:szCs w:val="24"/>
              </w:rPr>
              <w:t>Внеурочная деятельность «</w:t>
            </w:r>
            <w:r w:rsidRPr="005B7A49">
              <w:rPr>
                <w:rFonts w:ascii="Times New Roman" w:hAnsi="Times New Roman"/>
                <w:i/>
                <w:sz w:val="24"/>
                <w:szCs w:val="24"/>
              </w:rPr>
              <w:t>Методы решения физических задач»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B7A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7A49">
              <w:rPr>
                <w:rFonts w:ascii="Times New Roman" w:eastAsia="Times New Roman" w:hAnsi="Times New Roman"/>
                <w:i/>
                <w:sz w:val="24"/>
                <w:szCs w:val="24"/>
              </w:rPr>
              <w:t>Решение задач на понятия и законы электростатики.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58213C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5B7A49" w:rsidRDefault="005C59B2" w:rsidP="00EA0EA3">
            <w:pPr>
              <w:spacing w:after="0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16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C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НРК</w:t>
            </w:r>
            <w:r w:rsidRPr="002B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передача и потребление электрической энергии. Трансформатор. </w:t>
            </w:r>
            <w:r w:rsidRPr="002B4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Загрязнение атмосферы ТЭС. Меры защиты окружающей среды от теплового и химического загрязнения.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Экскурсия </w:t>
            </w:r>
            <w:r w:rsidRPr="005D2B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Подстанция п. Усть-Тавда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942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985CD8" w:rsidRDefault="005C59B2" w:rsidP="00EA0E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41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C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FB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Инфракрасное и ультрафиолетовое излучения. Шкала электромагнитных излучений.</w:t>
            </w:r>
            <w:r w:rsidRPr="002B4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Биологическое действие ультрафиолетового, инфракрасного, рентгеновского излучения и защита от 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942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A768EA" w:rsidRDefault="005C59B2" w:rsidP="00EA0E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21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F26BF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Урок-диспут (месячник патриотического воспитания)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E65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биологии </w:t>
            </w:r>
            <w:r w:rsidRPr="00E65C15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3F26BF" w:rsidRDefault="005C59B2" w:rsidP="00EA0EA3">
            <w:pPr>
              <w:spacing w:before="40"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32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3F26BF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3F26BF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биосферы.</w:t>
            </w:r>
          </w:p>
          <w:p w:rsidR="005C59B2" w:rsidRPr="00A768EA" w:rsidRDefault="005C59B2" w:rsidP="00EA0E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6B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(защита мини-проектов)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E65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  <w:r w:rsidRPr="00E65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A768EA" w:rsidRDefault="005C59B2" w:rsidP="00EA0E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28 </w:t>
            </w:r>
            <w:r w:rsidRPr="001B1A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2428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28BD">
              <w:rPr>
                <w:rFonts w:ascii="Times New Roman" w:hAnsi="Times New Roman" w:cs="Times New Roman"/>
                <w:sz w:val="24"/>
                <w:szCs w:val="24"/>
              </w:rPr>
              <w:t>оли.</w:t>
            </w:r>
            <w:r w:rsidRPr="002428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Экскурсия</w:t>
            </w:r>
            <w:r w:rsidRPr="002428BD">
              <w:rPr>
                <w:rFonts w:ascii="Times New Roman" w:hAnsi="Times New Roman" w:cs="Times New Roman"/>
                <w:i/>
                <w:sz w:val="24"/>
                <w:szCs w:val="24"/>
              </w:rPr>
              <w:t>«Агрофирма Междуречье»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Default="005C59B2" w:rsidP="00EA0EA3">
            <w:r w:rsidRPr="00E522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Уразаева Р.Ч.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3.Век российской революции. Февраль 1917.</w:t>
            </w:r>
          </w:p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видеофильма «Революция февраля 1917 года»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20.Начало Великой отечественной войны. Первый период войны.</w:t>
            </w:r>
          </w:p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Урок мужества «1418 дней и ночей»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35.Культурное пространство и повседневная жизнь в середине 1950-х – середине 1960-х годов.</w:t>
            </w:r>
          </w:p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Конкурс стихов Расула Гамзатовича Гамзатова.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52.Конституция России 1993 г.</w:t>
            </w:r>
          </w:p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Круглый стол «Конституция – основной закон государства».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23.Что заставляет нас делать выбор в пользу добра. (п.12).Диспут «Зачем творить добро»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49.Семейное право. (п.26)</w:t>
            </w:r>
          </w:p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семья»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№ 13.Защита прав потребителей финансовых услуг. (п.6) </w:t>
            </w:r>
          </w:p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Диспут на тему «Примеры рекламы недобросовестных финансовых услуг»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№ 28.Отклоняющееся (девиантное) поведение.(п.13). </w:t>
            </w:r>
          </w:p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Конкурс рисунков «Счастье в моих руках»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36.Гендерные отношения в современном обществе. (п.16) Викторина «Кто самый умный»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Умбитова Т.С.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EB19D6">
              <w:rPr>
                <w:rFonts w:ascii="Times New Roman" w:eastAsia="MS Mincho" w:hAnsi="Times New Roman" w:cs="Times New Roman"/>
                <w:sz w:val="24"/>
                <w:szCs w:val="24"/>
              </w:rPr>
              <w:t>Урок-лекция</w:t>
            </w:r>
          </w:p>
          <w:p w:rsidR="005C59B2" w:rsidRPr="00EB19D6" w:rsidRDefault="005C59B2" w:rsidP="00EA0EA3">
            <w:pPr>
              <w:spacing w:after="0"/>
              <w:ind w:right="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«Русский язык – хранитель истории и духовной культуры народа». Неделя русского языка.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 класс (русский язык)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Pr="00EB19D6">
              <w:rPr>
                <w:rFonts w:ascii="Times New Roman" w:eastAsia="MS Mincho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D6">
              <w:rPr>
                <w:rFonts w:ascii="Times New Roman" w:eastAsia="MS Mincho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 класс (русский язык)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№ 51 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НРК. 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5C59B2" w:rsidRPr="00EB19D6" w:rsidRDefault="005C59B2" w:rsidP="00EA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малой родины в произведении  Анатолия  Кукарского «Сибирь моя!»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 класс (литература)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  <w:r w:rsidRPr="00EB1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НРК( 10)</w:t>
            </w:r>
            <w:r w:rsidRPr="00EB19D6">
              <w:rPr>
                <w:rFonts w:ascii="Times New Roman" w:eastAsia="Times New Roman" w:hAnsi="Times New Roman" w:cs="Times New Roman"/>
                <w:color w:val="000000"/>
                <w:spacing w:val="8"/>
                <w:w w:val="86"/>
                <w:sz w:val="24"/>
                <w:szCs w:val="24"/>
              </w:rPr>
              <w:t>Художественное освоение темы Великой Отечественной войны в литературе Тюменского края («Богиня в шинели» И.Ермакова,  «Сказание об Анне»  З.Тоболкина).</w:t>
            </w:r>
            <w:r w:rsidRPr="00EB1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Литературная гостиная «Поклонимся </w:t>
            </w:r>
            <w:r w:rsidRPr="00EB1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великим тем годам!»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(литература)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</w:t>
            </w:r>
            <w:r w:rsidRPr="00EB19D6">
              <w:rPr>
                <w:rFonts w:ascii="Times New Roman" w:eastAsia="MS Mincho" w:hAnsi="Times New Roman" w:cs="Times New Roman"/>
                <w:sz w:val="24"/>
                <w:szCs w:val="24"/>
              </w:rPr>
              <w:t>Сочинение-рассуждение. «Берегите наш язык, наш прекрасный русский язык, этот клад, это достояние, переданное нам нашими соотечественниками»</w:t>
            </w:r>
            <w:r w:rsidRPr="00EB19D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Конкурс мини - сочинений. (неделя русского языка)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№ 70 </w:t>
            </w:r>
            <w:r w:rsidRPr="00E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НРК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Война и духовная жизнь общества. Поэзия и проза (обзор)</w:t>
            </w:r>
            <w:r w:rsidRPr="00EB1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(Интегрированный урок)</w:t>
            </w:r>
          </w:p>
          <w:p w:rsidR="005C59B2" w:rsidRPr="00EB19D6" w:rsidRDefault="005C59B2" w:rsidP="00EA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 класс (литература)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 Петербурга в русской литературе. Петербург Ф.М.Достоевского.</w:t>
            </w:r>
          </w:p>
          <w:p w:rsidR="005C59B2" w:rsidRPr="00EB19D6" w:rsidRDefault="005C59B2" w:rsidP="00EA0E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Заочная  экскурсия  в Санкт – Петербург. (видеоролик: «Экскурсия по Санкт – Петербургу»).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 класс (литература)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EA0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А.П.Чехов «Жизнь и творчество писателя».</w:t>
            </w:r>
          </w:p>
          <w:p w:rsidR="005C59B2" w:rsidRPr="00EB19D6" w:rsidRDefault="005C59B2" w:rsidP="00EA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НРК А.П.Чехов «Письма из Сибири».</w:t>
            </w:r>
          </w:p>
          <w:p w:rsidR="005C59B2" w:rsidRPr="00EB19D6" w:rsidRDefault="005C59B2" w:rsidP="00EA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Читательская конференция, посвященная 160-летию А.П.Чехова.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 класс (литература)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Сунгатуллина С.С.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(3000) метров.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легкоатлетическому бегу.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игра. Соревнования по волейболу.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72Лыжные гонки 3 км. </w:t>
            </w:r>
            <w:r w:rsidRPr="00EB1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Первенство класса по лыжным гонкам.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прямая подача. Учебная игра с заданием. 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Беседа «Волейбол в Ярковском район, лучшие волейболисты», «Олимпийские чемпионы».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прыжка в высоту с разбега.Беседа «Развитие легкой атлетики в Ярковском районе, лучшие спортсмены района, школы», «Олимпийские чемпионы по легкой атлетике».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метания гранаты на дальность.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Соревнование по легкой атлетике «Шиповка юных»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B19D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безопасность дорожного движения. Экскурсия по населенному пункту.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19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основа личного здоровья и безопасной жизнедеятельности.Беседа «Береги платье снову, а здоровье смолоду»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29</w:t>
            </w:r>
            <w:r w:rsidRPr="00EB1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Функция и основные задачи ВС РФ.День пожарной охраны. Просмотр учебного видеофильма.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31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службе.</w:t>
            </w:r>
            <w:r w:rsidRPr="00EB19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9 мая- день Победы. Мини-проект «История наград времен ВОВ».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Врублевская С.В.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31«Иррациональные уравнения». Математическая викторина «Великие открытия».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Паршинцева Л.П.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 xml:space="preserve">112«Уравнения, сводящиеся к квадратным. Однородные и неоднородные уравнения». Математическое лото «Космос и математика» </w:t>
            </w:r>
            <w:r w:rsidRPr="00EB1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61-й годовщине полета в космос Ю.А.Гагарина.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Паршинцева Л.П.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B19D6">
              <w:rPr>
                <w:rFonts w:ascii="Times New Roman" w:eastAsia="Century Schoolbook" w:hAnsi="Times New Roman" w:cs="Times New Roman"/>
                <w:sz w:val="24"/>
                <w:szCs w:val="24"/>
              </w:rPr>
              <w:t>«Пирамида. Правиль</w:t>
            </w:r>
            <w:r w:rsidRPr="00EB19D6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ная пирамида». Виртуальная экскурсия в мир пирамид.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Паршинцева Л.П.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26Обобщение и систематизация изученного материала по теме «Тригонометрические функции». Урок-исследование «Космос – это мы».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Паршинцева Л.П.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производной интеграла к решению практических задач» Познавательная игра к </w:t>
            </w:r>
            <w:r w:rsidRPr="00EB1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78-й годовщине снятия блокады Ленинграда.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Паршинцева Л.П.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65Решение планиметрических задач. Математическое лото «Математика в годы Великой Отечественной войны»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EB19D6" w:rsidRDefault="005C59B2" w:rsidP="00D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D6">
              <w:rPr>
                <w:rFonts w:ascii="Times New Roman" w:hAnsi="Times New Roman" w:cs="Times New Roman"/>
                <w:sz w:val="24"/>
                <w:szCs w:val="24"/>
              </w:rPr>
              <w:t>Паршинцева Л.П.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D27C6F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286934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5. Урок – викторина. Передача и хранение информации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468D2" w:rsidRDefault="005C59B2" w:rsidP="008468D2">
            <w:pPr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Абуталипов Р.З.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D27C6F">
            <w:pPr>
              <w:tabs>
                <w:tab w:val="left" w:pos="892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286934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 xml:space="preserve">31. </w:t>
            </w:r>
            <w:r w:rsidRPr="002869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468D2" w:rsidRDefault="005C59B2" w:rsidP="008468D2">
            <w:pPr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Абуталипов Р.З.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D27C6F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286934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12. Урок - презентация. Представление чисел в позиционных системах счисления</w:t>
            </w:r>
          </w:p>
          <w:p w:rsidR="005C59B2" w:rsidRPr="00286934" w:rsidRDefault="005C59B2" w:rsidP="00D27C6F">
            <w:pPr>
              <w:tabs>
                <w:tab w:val="left" w:pos="892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468D2" w:rsidRDefault="005C59B2" w:rsidP="008468D2">
            <w:pPr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Абуталипов Р.З.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D27C6F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2869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32. Современные технологии создания и обработки информационных объектов» урок-семинар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286934" w:rsidRDefault="005C59B2" w:rsidP="008468D2">
            <w:pPr>
              <w:rPr>
                <w:rFonts w:ascii="Times New Roman" w:hAnsi="Times New Roman" w:cs="Times New Roman"/>
              </w:rPr>
            </w:pPr>
            <w:r w:rsidRPr="002869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468D2" w:rsidRDefault="005C59B2" w:rsidP="008468D2">
            <w:pPr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Абуталипов Р.З.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8468D2">
            <w:pPr>
              <w:spacing w:after="0"/>
              <w:rPr>
                <w:rFonts w:ascii="Times New Roman" w:hAnsi="Times New Roman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865F38">
              <w:rPr>
                <w:rFonts w:ascii="Times New Roman" w:hAnsi="Times New Roman"/>
              </w:rPr>
              <w:t>Международные отношения и политическая карта мира.</w:t>
            </w:r>
          </w:p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F38">
              <w:rPr>
                <w:rFonts w:ascii="Times New Roman" w:hAnsi="Times New Roman"/>
                <w:i/>
              </w:rPr>
              <w:t>Составление кроссворда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Учитель географии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Урок 6. Взаимодействие общества и природы. Оценка мировых природных ресурсов.</w:t>
            </w:r>
          </w:p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видеофильма «Ресурсы Сибири»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Учитель географии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Урок 9. Загрязнение и охрана окружающей среды.</w:t>
            </w:r>
          </w:p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фотоальбома «Больные места нашего края»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Учитель географии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Урок 30. Животноводство. Сельское хозяйство и окружающая среда.</w:t>
            </w:r>
          </w:p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«Агрфирма Междуречье»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Учитель географии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Урок 30. Глобальные проблемы человечества.</w:t>
            </w:r>
          </w:p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карту своего края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Учитель географии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Урок 32. Стратегия устойчивого развития.</w:t>
            </w:r>
          </w:p>
          <w:p w:rsidR="005C59B2" w:rsidRPr="00865F38" w:rsidRDefault="005C59B2" w:rsidP="008468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«Развитие своего региона»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865F38" w:rsidRDefault="005C59B2" w:rsidP="00D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38">
              <w:rPr>
                <w:rFonts w:ascii="Times New Roman" w:hAnsi="Times New Roman" w:cs="Times New Roman"/>
                <w:sz w:val="24"/>
                <w:szCs w:val="24"/>
              </w:rPr>
              <w:t>Учитель географии Завьялова Л.В.</w:t>
            </w: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72365D" w:rsidRDefault="005C59B2" w:rsidP="00EA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72365D" w:rsidRDefault="005C59B2" w:rsidP="00EA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72365D" w:rsidRDefault="005C59B2" w:rsidP="00EA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B2" w:rsidRPr="00D843CB" w:rsidTr="00E16BFE">
        <w:trPr>
          <w:trHeight w:val="9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72365D" w:rsidRDefault="005C59B2" w:rsidP="00EA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B2" w:rsidRPr="00D843CB" w:rsidRDefault="005C59B2" w:rsidP="00EA0EA3">
            <w:pPr>
              <w:tabs>
                <w:tab w:val="left" w:pos="38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2C3" w:rsidRDefault="00D272C3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0D" w:rsidRDefault="00603F0D" w:rsidP="00C7644C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03F0D" w:rsidSect="00D272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DE" w:rsidRDefault="00CE2BDE" w:rsidP="00B6430A">
      <w:pPr>
        <w:spacing w:after="0" w:line="240" w:lineRule="auto"/>
      </w:pPr>
      <w:r>
        <w:separator/>
      </w:r>
    </w:p>
  </w:endnote>
  <w:endnote w:type="continuationSeparator" w:id="1">
    <w:p w:rsidR="00CE2BDE" w:rsidRDefault="00CE2BDE" w:rsidP="00B6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DE" w:rsidRDefault="00CE2BDE" w:rsidP="00B6430A">
      <w:pPr>
        <w:spacing w:after="0" w:line="240" w:lineRule="auto"/>
      </w:pPr>
      <w:r>
        <w:separator/>
      </w:r>
    </w:p>
  </w:footnote>
  <w:footnote w:type="continuationSeparator" w:id="1">
    <w:p w:rsidR="00CE2BDE" w:rsidRDefault="00CE2BDE" w:rsidP="00B6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6F8"/>
    <w:multiLevelType w:val="hybridMultilevel"/>
    <w:tmpl w:val="69DA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44C"/>
    <w:rsid w:val="00021F2D"/>
    <w:rsid w:val="000260AB"/>
    <w:rsid w:val="00030143"/>
    <w:rsid w:val="000409C4"/>
    <w:rsid w:val="0005386A"/>
    <w:rsid w:val="00080AF9"/>
    <w:rsid w:val="00081870"/>
    <w:rsid w:val="00083672"/>
    <w:rsid w:val="000836AF"/>
    <w:rsid w:val="00097C18"/>
    <w:rsid w:val="000B5407"/>
    <w:rsid w:val="000B7179"/>
    <w:rsid w:val="000D0056"/>
    <w:rsid w:val="000D030A"/>
    <w:rsid w:val="000D1479"/>
    <w:rsid w:val="001214BA"/>
    <w:rsid w:val="0014765E"/>
    <w:rsid w:val="0019578D"/>
    <w:rsid w:val="001A0DD1"/>
    <w:rsid w:val="001B4B2C"/>
    <w:rsid w:val="002356DA"/>
    <w:rsid w:val="00241BC3"/>
    <w:rsid w:val="00253825"/>
    <w:rsid w:val="00254334"/>
    <w:rsid w:val="00266189"/>
    <w:rsid w:val="00284631"/>
    <w:rsid w:val="002B6203"/>
    <w:rsid w:val="00352C72"/>
    <w:rsid w:val="0036093B"/>
    <w:rsid w:val="00391557"/>
    <w:rsid w:val="00395799"/>
    <w:rsid w:val="003B1BA9"/>
    <w:rsid w:val="003E564F"/>
    <w:rsid w:val="003E618D"/>
    <w:rsid w:val="00473CEE"/>
    <w:rsid w:val="004E7234"/>
    <w:rsid w:val="005026DA"/>
    <w:rsid w:val="00540FC3"/>
    <w:rsid w:val="005A102F"/>
    <w:rsid w:val="005C12D2"/>
    <w:rsid w:val="005C59B2"/>
    <w:rsid w:val="005D69BC"/>
    <w:rsid w:val="00603F0D"/>
    <w:rsid w:val="00613510"/>
    <w:rsid w:val="00633C5B"/>
    <w:rsid w:val="00644DDD"/>
    <w:rsid w:val="0065410C"/>
    <w:rsid w:val="00682112"/>
    <w:rsid w:val="006B438F"/>
    <w:rsid w:val="007207CB"/>
    <w:rsid w:val="007512ED"/>
    <w:rsid w:val="007952D3"/>
    <w:rsid w:val="007A1398"/>
    <w:rsid w:val="007F6AD1"/>
    <w:rsid w:val="0081654C"/>
    <w:rsid w:val="008468D2"/>
    <w:rsid w:val="008834C5"/>
    <w:rsid w:val="008940A4"/>
    <w:rsid w:val="00923C7E"/>
    <w:rsid w:val="00930336"/>
    <w:rsid w:val="0094671C"/>
    <w:rsid w:val="00972520"/>
    <w:rsid w:val="00975316"/>
    <w:rsid w:val="009B53FC"/>
    <w:rsid w:val="009C2618"/>
    <w:rsid w:val="009F25A9"/>
    <w:rsid w:val="00A270EE"/>
    <w:rsid w:val="00A37962"/>
    <w:rsid w:val="00A50720"/>
    <w:rsid w:val="00A50990"/>
    <w:rsid w:val="00A5205D"/>
    <w:rsid w:val="00A74533"/>
    <w:rsid w:val="00A77CBF"/>
    <w:rsid w:val="00AB6CB3"/>
    <w:rsid w:val="00AE120A"/>
    <w:rsid w:val="00AE3656"/>
    <w:rsid w:val="00B41B69"/>
    <w:rsid w:val="00B6430A"/>
    <w:rsid w:val="00BA121E"/>
    <w:rsid w:val="00BE1C8C"/>
    <w:rsid w:val="00BF3021"/>
    <w:rsid w:val="00C3278B"/>
    <w:rsid w:val="00C42C26"/>
    <w:rsid w:val="00C67729"/>
    <w:rsid w:val="00C7644C"/>
    <w:rsid w:val="00C80235"/>
    <w:rsid w:val="00CA247A"/>
    <w:rsid w:val="00CA4477"/>
    <w:rsid w:val="00CA6CB6"/>
    <w:rsid w:val="00CB3F27"/>
    <w:rsid w:val="00CE2BDE"/>
    <w:rsid w:val="00CF6FBF"/>
    <w:rsid w:val="00D272C3"/>
    <w:rsid w:val="00D27C6F"/>
    <w:rsid w:val="00D433AA"/>
    <w:rsid w:val="00D47E04"/>
    <w:rsid w:val="00D752EF"/>
    <w:rsid w:val="00D843CB"/>
    <w:rsid w:val="00D916ED"/>
    <w:rsid w:val="00DD67DE"/>
    <w:rsid w:val="00DF1CEB"/>
    <w:rsid w:val="00DF6983"/>
    <w:rsid w:val="00E16BFE"/>
    <w:rsid w:val="00E32D17"/>
    <w:rsid w:val="00E36560"/>
    <w:rsid w:val="00E42E1C"/>
    <w:rsid w:val="00E47A74"/>
    <w:rsid w:val="00E52E81"/>
    <w:rsid w:val="00E60217"/>
    <w:rsid w:val="00E8212F"/>
    <w:rsid w:val="00EA0EA3"/>
    <w:rsid w:val="00EB19D6"/>
    <w:rsid w:val="00EC5FF8"/>
    <w:rsid w:val="00F42E7C"/>
    <w:rsid w:val="00F474B7"/>
    <w:rsid w:val="00F65591"/>
    <w:rsid w:val="00FB6DA0"/>
    <w:rsid w:val="00FB6F46"/>
    <w:rsid w:val="00FC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4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82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30A"/>
  </w:style>
  <w:style w:type="paragraph" w:styleId="a8">
    <w:name w:val="footer"/>
    <w:basedOn w:val="a"/>
    <w:link w:val="a9"/>
    <w:uiPriority w:val="99"/>
    <w:semiHidden/>
    <w:unhideWhenUsed/>
    <w:rsid w:val="00B6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430A"/>
  </w:style>
  <w:style w:type="paragraph" w:customStyle="1" w:styleId="Default">
    <w:name w:val="Default"/>
    <w:rsid w:val="00D47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603F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EA0EA3"/>
    <w:pPr>
      <w:spacing w:after="0" w:line="240" w:lineRule="auto"/>
    </w:pPr>
  </w:style>
  <w:style w:type="character" w:customStyle="1" w:styleId="1">
    <w:name w:val="Основной текст1"/>
    <w:rsid w:val="008468D2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C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3265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arinskayaschool.ru/plexanovskaya-sosh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5586-0F42-4887-8516-8AA0287D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26</cp:revision>
  <cp:lastPrinted>2022-04-04T09:39:00Z</cp:lastPrinted>
  <dcterms:created xsi:type="dcterms:W3CDTF">2021-02-05T06:30:00Z</dcterms:created>
  <dcterms:modified xsi:type="dcterms:W3CDTF">2022-04-04T10:16:00Z</dcterms:modified>
</cp:coreProperties>
</file>